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9A" w:rsidRPr="008B0992" w:rsidRDefault="00957D9A" w:rsidP="0095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exact"/>
        <w:ind w:left="-1"/>
        <w:jc w:val="center"/>
        <w:rPr>
          <w:rFonts w:asciiTheme="minorHAnsi" w:hAnsiTheme="minorHAnsi" w:cstheme="minorHAnsi"/>
          <w:sz w:val="28"/>
          <w:szCs w:val="28"/>
        </w:rPr>
      </w:pPr>
      <w:r w:rsidRPr="008B0992">
        <w:rPr>
          <w:rFonts w:asciiTheme="minorHAnsi" w:hAnsiTheme="minorHAnsi" w:cstheme="minorHAnsi"/>
          <w:sz w:val="28"/>
          <w:szCs w:val="28"/>
        </w:rPr>
        <w:t>Fiche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organisateur</w:t>
      </w:r>
      <w:r w:rsidRPr="008B0992">
        <w:rPr>
          <w:rFonts w:asciiTheme="minorHAnsi" w:hAnsiTheme="minorHAnsi" w:cstheme="minorHAnsi"/>
          <w:sz w:val="28"/>
          <w:szCs w:val="28"/>
        </w:rPr>
        <w:tab/>
        <w:t>Gestion</w:t>
      </w:r>
      <w:r w:rsidRPr="008B099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Accueils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</w:t>
      </w:r>
      <w:r w:rsidRPr="008B099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Mineurs</w:t>
      </w:r>
    </w:p>
    <w:p w:rsidR="00957D9A" w:rsidRPr="008B0992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957D9A" w:rsidRPr="008B0992" w:rsidRDefault="00957D9A" w:rsidP="00957D9A">
      <w:pPr>
        <w:pStyle w:val="Corpsdetexte"/>
        <w:tabs>
          <w:tab w:val="left" w:pos="3402"/>
        </w:tabs>
        <w:spacing w:before="3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C00000"/>
          <w:sz w:val="28"/>
          <w:szCs w:val="28"/>
          <w:u w:val="single"/>
        </w:rPr>
        <w:t>Scoutisme</w:t>
      </w:r>
    </w:p>
    <w:p w:rsidR="00957D9A" w:rsidRPr="00A32018" w:rsidRDefault="00957D9A" w:rsidP="00957D9A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  <w:u w:val="single"/>
        </w:rPr>
      </w:pPr>
    </w:p>
    <w:p w:rsidR="00957D9A" w:rsidRPr="00EB2744" w:rsidRDefault="00957D9A" w:rsidP="00957D9A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b/>
          <w:sz w:val="22"/>
          <w:szCs w:val="22"/>
        </w:rPr>
      </w:pPr>
      <w:r w:rsidRPr="00E95291">
        <w:rPr>
          <w:rFonts w:asciiTheme="minorHAnsi" w:hAnsiTheme="minorHAnsi" w:cstheme="minorHAnsi"/>
          <w:b/>
          <w:sz w:val="22"/>
          <w:szCs w:val="22"/>
        </w:rPr>
        <w:t>TYPE D’ORGANISATEUR</w:t>
      </w:r>
      <w:r>
        <w:rPr>
          <w:rFonts w:asciiTheme="minorHAnsi" w:hAnsiTheme="minorHAnsi" w:cstheme="minorHAnsi"/>
          <w:sz w:val="22"/>
          <w:szCs w:val="22"/>
        </w:rPr>
        <w:t> : Scout</w:t>
      </w:r>
    </w:p>
    <w:p w:rsidR="00957D9A" w:rsidRDefault="00957D9A" w:rsidP="00957D9A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</w:rPr>
      </w:pPr>
    </w:p>
    <w:p w:rsidR="00957D9A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ASSOCIATION NATIONALE AGRÉÉE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E95291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957D9A" w:rsidRPr="00EB2744" w:rsidRDefault="00957D9A" w:rsidP="00957D9A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de l’association 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129438096"/>
          <w:placeholder>
            <w:docPart w:val="385E57CCB0E446D2A86D8A5C30A86F0F"/>
          </w:placeholder>
          <w:showingPlcHdr/>
          <w:comboBox>
            <w:listItem w:value="Choisissez un élément."/>
            <w:listItem w:displayText="Eclaireuses et éclaireurs de France" w:value="Eclaireuses et éclaireurs de France"/>
            <w:listItem w:displayText="Eclaireuses et éclaireurs israélites de France" w:value="Eclaireuses et éclaireurs israélites de France"/>
            <w:listItem w:displayText="Eclaireuses et éclaireurs unionistes de France" w:value="Eclaireuses et éclaireurs unionistes de France"/>
            <w:listItem w:displayText="Eclaireurs neutres de France" w:value="Eclaireurs neutres de France"/>
            <w:listItem w:displayText="Fédération des éclaireuses et éclaireurs" w:value="Fédération des éclaireuses et éclaireurs"/>
            <w:listItem w:displayText="Guides et scouts d'Europe" w:value="Guides et scouts d'Europe"/>
            <w:listItem w:displayText="Scouts et Guides de France" w:value="Scouts et Guides de France"/>
            <w:listItem w:displayText="Scouts Musulmans de France" w:value="Scouts Musulmans de France"/>
            <w:listItem w:displayText="Scouts unitaire de France" w:value="Scouts unitaire de France"/>
            <w:listItem w:displayText="Eclaireuses et éclaireurs de la nature" w:value="Eclaireuses et éclaireurs de la nature"/>
          </w:comboBox>
        </w:sdtPr>
        <w:sdtEndPr>
          <w:rPr>
            <w:b w:val="0"/>
          </w:rPr>
        </w:sdtEndPr>
        <w:sdtContent>
          <w:r w:rsidRPr="00086D17">
            <w:rPr>
              <w:rStyle w:val="Textedelespacerserv"/>
              <w:rFonts w:eastAsiaTheme="minorHAnsi"/>
              <w:color w:val="660066"/>
            </w:rPr>
            <w:t>Choisissez un élément.</w:t>
          </w:r>
        </w:sdtContent>
      </w:sdt>
    </w:p>
    <w:p w:rsidR="00957D9A" w:rsidRPr="00EB2744" w:rsidRDefault="00957D9A" w:rsidP="00957D9A">
      <w:pPr>
        <w:pStyle w:val="Titre1"/>
        <w:tabs>
          <w:tab w:val="left" w:pos="3402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Pr="00E95291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REPRÉSENTANT LOCAL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A32018" w:rsidRDefault="00957D9A" w:rsidP="00957D9A">
      <w:pPr>
        <w:pStyle w:val="Corpsdetexte"/>
        <w:tabs>
          <w:tab w:val="left" w:pos="3402"/>
        </w:tabs>
        <w:spacing w:before="11"/>
        <w:rPr>
          <w:rFonts w:asciiTheme="minorHAnsi" w:hAnsiTheme="minorHAnsi" w:cstheme="minorHAnsi"/>
          <w:sz w:val="22"/>
          <w:szCs w:val="22"/>
        </w:rPr>
      </w:pPr>
    </w:p>
    <w:p w:rsidR="00957D9A" w:rsidRDefault="00957D9A" w:rsidP="00957D9A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du groupe : </w:t>
      </w:r>
    </w:p>
    <w:p w:rsidR="00957D9A" w:rsidRDefault="00957D9A" w:rsidP="00957D9A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Sigle : </w:t>
      </w:r>
      <w:r>
        <w:rPr>
          <w:rFonts w:asciiTheme="minorHAnsi" w:hAnsiTheme="minorHAnsi" w:cstheme="minorHAnsi"/>
          <w:sz w:val="22"/>
          <w:szCs w:val="22"/>
        </w:rPr>
        <w:tab/>
        <w:t xml:space="preserve">Site internet : </w:t>
      </w:r>
    </w:p>
    <w:p w:rsidR="00957D9A" w:rsidRDefault="00957D9A" w:rsidP="00957D9A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</w:p>
    <w:p w:rsidR="00957D9A" w:rsidRDefault="00957D9A" w:rsidP="00957D9A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Suite : </w:t>
      </w:r>
    </w:p>
    <w:p w:rsidR="00957D9A" w:rsidRPr="00A32018" w:rsidRDefault="00957D9A" w:rsidP="00957D9A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 postal : </w:t>
      </w:r>
      <w:r>
        <w:rPr>
          <w:rFonts w:asciiTheme="minorHAnsi" w:hAnsiTheme="minorHAnsi" w:cstheme="minorHAnsi"/>
          <w:sz w:val="22"/>
          <w:szCs w:val="22"/>
        </w:rPr>
        <w:tab/>
        <w:t xml:space="preserve">Ville : </w:t>
      </w:r>
    </w:p>
    <w:p w:rsidR="00957D9A" w:rsidRPr="00E95291" w:rsidRDefault="00957D9A" w:rsidP="00957D9A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291">
        <w:rPr>
          <w:rFonts w:asciiTheme="minorHAnsi" w:hAnsiTheme="minorHAnsi" w:cstheme="minorHAnsi"/>
          <w:sz w:val="22"/>
          <w:szCs w:val="22"/>
        </w:rPr>
        <w:t>Téléphone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95291">
        <w:rPr>
          <w:rFonts w:asciiTheme="minorHAnsi" w:hAnsiTheme="minorHAnsi" w:cstheme="minorHAnsi"/>
          <w:sz w:val="22"/>
          <w:szCs w:val="22"/>
        </w:rPr>
        <w:t>Portable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 </w:t>
      </w:r>
      <w:r w:rsidRPr="00CE01C5">
        <w:rPr>
          <w:rFonts w:asciiTheme="minorHAnsi" w:hAnsiTheme="minorHAnsi" w:cstheme="minorHAnsi"/>
          <w:color w:val="660066"/>
          <w:sz w:val="22"/>
          <w:szCs w:val="22"/>
        </w:rPr>
        <w:t>(utilisé par la téléprocédure)</w:t>
      </w:r>
      <w:r w:rsidRPr="00E95291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D9A" w:rsidRPr="00D278CD" w:rsidRDefault="00957D9A" w:rsidP="00957D9A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  <w:u w:val="single"/>
        </w:rPr>
      </w:pPr>
    </w:p>
    <w:p w:rsidR="00957D9A" w:rsidRPr="00CC499E" w:rsidRDefault="00957D9A" w:rsidP="00957D9A">
      <w:pPr>
        <w:pStyle w:val="Titre1"/>
        <w:tabs>
          <w:tab w:val="right" w:pos="10766"/>
        </w:tabs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IDENTITE DU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REPRESENTANT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LEGAL</w:t>
      </w:r>
      <w:r>
        <w:rPr>
          <w:rFonts w:asciiTheme="minorHAnsi" w:hAnsiTheme="minorHAnsi" w:cstheme="minorHAnsi"/>
          <w:spacing w:val="-2"/>
          <w:sz w:val="22"/>
          <w:szCs w:val="22"/>
          <w:u w:val="single"/>
        </w:rPr>
        <w:tab/>
      </w:r>
    </w:p>
    <w:p w:rsidR="00957D9A" w:rsidRPr="00CC499E" w:rsidRDefault="00957D9A" w:rsidP="00957D9A">
      <w:pPr>
        <w:pStyle w:val="Corpsdetexte"/>
        <w:tabs>
          <w:tab w:val="left" w:pos="3402"/>
        </w:tabs>
        <w:spacing w:before="4"/>
        <w:rPr>
          <w:rFonts w:asciiTheme="minorHAnsi" w:hAnsiTheme="minorHAnsi" w:cstheme="minorHAnsi"/>
          <w:sz w:val="22"/>
          <w:szCs w:val="22"/>
        </w:rPr>
      </w:pPr>
    </w:p>
    <w:p w:rsidR="00957D9A" w:rsidRDefault="00957D9A" w:rsidP="00957D9A">
      <w:pPr>
        <w:pStyle w:val="Corpsdetexte"/>
        <w:tabs>
          <w:tab w:val="left" w:pos="396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Civilité</w:t>
      </w:r>
      <w:r w:rsidRPr="00A320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Pr="00A320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46543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8424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Monsieur</w:t>
      </w:r>
      <w:r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de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naissance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Nom d'usage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Pr="00A32018" w:rsidRDefault="00957D9A" w:rsidP="00957D9A">
      <w:pPr>
        <w:pStyle w:val="Corpsdetexte"/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Lieu de naissance : </w:t>
      </w:r>
      <w:r>
        <w:rPr>
          <w:rFonts w:asciiTheme="minorHAnsi" w:hAnsiTheme="minorHAnsi" w:cstheme="minorHAnsi"/>
          <w:sz w:val="22"/>
          <w:szCs w:val="22"/>
        </w:rPr>
        <w:tab/>
        <w:t xml:space="preserve">Date de naissance : </w:t>
      </w:r>
    </w:p>
    <w:p w:rsidR="00957D9A" w:rsidRPr="00A32018" w:rsidRDefault="00957D9A" w:rsidP="00957D9A">
      <w:pPr>
        <w:pStyle w:val="Corpsdetexte"/>
        <w:tabs>
          <w:tab w:val="left" w:pos="3402"/>
        </w:tabs>
        <w:spacing w:before="4"/>
        <w:rPr>
          <w:rFonts w:asciiTheme="minorHAnsi" w:hAnsiTheme="minorHAnsi" w:cstheme="minorHAnsi"/>
          <w:sz w:val="22"/>
          <w:szCs w:val="22"/>
        </w:rPr>
      </w:pPr>
    </w:p>
    <w:p w:rsidR="00957D9A" w:rsidRPr="00CC499E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CC499E">
        <w:rPr>
          <w:rFonts w:asciiTheme="minorHAnsi" w:hAnsiTheme="minorHAnsi" w:cstheme="minorHAnsi"/>
          <w:sz w:val="22"/>
          <w:szCs w:val="22"/>
          <w:u w:val="single"/>
        </w:rPr>
        <w:t>DECLARANT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(signataire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tous</w:t>
      </w:r>
      <w:r w:rsidRPr="00CC49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documents</w:t>
      </w:r>
      <w:r w:rsidRPr="00CC499E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et</w:t>
      </w:r>
      <w:r w:rsidRPr="00CC499E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attestant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sur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l'honneur</w:t>
      </w:r>
      <w:r w:rsidRPr="00CC499E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les</w:t>
      </w:r>
      <w:r w:rsidRPr="00CC49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déclarations</w:t>
      </w:r>
      <w:r w:rsidRPr="00CC499E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CC499E">
        <w:rPr>
          <w:rFonts w:asciiTheme="minorHAnsi" w:hAnsiTheme="minorHAnsi" w:cstheme="minorHAnsi"/>
          <w:sz w:val="22"/>
          <w:szCs w:val="22"/>
          <w:u w:val="single"/>
        </w:rPr>
        <w:t>d'accueil)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CC499E" w:rsidRDefault="00957D9A" w:rsidP="00957D9A">
      <w:pPr>
        <w:pStyle w:val="Corpsdetexte"/>
        <w:tabs>
          <w:tab w:val="left" w:pos="3402"/>
        </w:tabs>
        <w:spacing w:before="6"/>
        <w:rPr>
          <w:rFonts w:asciiTheme="minorHAnsi" w:hAnsiTheme="minorHAnsi" w:cstheme="minorHAnsi"/>
          <w:sz w:val="22"/>
          <w:szCs w:val="22"/>
        </w:rPr>
      </w:pPr>
    </w:p>
    <w:p w:rsidR="00957D9A" w:rsidRDefault="00957D9A" w:rsidP="00957D9A">
      <w:pPr>
        <w:pStyle w:val="Corpsdetexte"/>
        <w:tabs>
          <w:tab w:val="left" w:pos="3969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Civilité</w:t>
      </w:r>
      <w:r w:rsidRPr="00A320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Pr="00A320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44943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4251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Monsieur</w:t>
      </w:r>
      <w:r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de</w:t>
      </w:r>
      <w:r w:rsidRPr="00A3201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naissance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Nom d'usage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57D9A" w:rsidRPr="00A32018" w:rsidRDefault="00957D9A" w:rsidP="00957D9A">
      <w:pPr>
        <w:pStyle w:val="Corpsdetexte"/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Lieu de naissance : </w:t>
      </w:r>
      <w:r>
        <w:rPr>
          <w:rFonts w:asciiTheme="minorHAnsi" w:hAnsiTheme="minorHAnsi" w:cstheme="minorHAnsi"/>
          <w:sz w:val="22"/>
          <w:szCs w:val="22"/>
        </w:rPr>
        <w:tab/>
        <w:t xml:space="preserve">Date de naissance : </w:t>
      </w:r>
    </w:p>
    <w:p w:rsidR="00957D9A" w:rsidRPr="00A32018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B0992">
        <w:rPr>
          <w:rFonts w:asciiTheme="minorHAnsi" w:hAnsiTheme="minorHAnsi" w:cstheme="minorHAnsi"/>
          <w:sz w:val="22"/>
          <w:szCs w:val="22"/>
          <w:u w:val="single"/>
        </w:rPr>
        <w:t>CORRESPONDANT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957D9A" w:rsidRPr="00A32018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957D9A" w:rsidRDefault="00957D9A" w:rsidP="00957D9A">
      <w:pPr>
        <w:pStyle w:val="Corpsdetex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Téléphone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z w:val="22"/>
          <w:szCs w:val="22"/>
        </w:rPr>
        <w:t>Portable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D9A" w:rsidRPr="00A32018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957D9A" w:rsidRDefault="00957D9A" w:rsidP="00957D9A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ASSURANCE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Pr="008B0992" w:rsidRDefault="00957D9A" w:rsidP="00957D9A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8B0992">
        <w:rPr>
          <w:rFonts w:asciiTheme="minorHAnsi" w:hAnsiTheme="minorHAnsi" w:cstheme="minorHAnsi"/>
          <w:b w:val="0"/>
          <w:sz w:val="22"/>
          <w:szCs w:val="22"/>
        </w:rPr>
        <w:t>Compagnie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ab/>
        <w:t>N° de contrat 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ADMINISTRATEUR TAM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Default="00957D9A" w:rsidP="00957D9A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Nom : 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>Prénom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> 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957D9A" w:rsidRDefault="00957D9A" w:rsidP="00957D9A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Courriel : </w:t>
      </w:r>
    </w:p>
    <w:p w:rsidR="00957D9A" w:rsidRDefault="00957D9A" w:rsidP="00957D9A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PROJET EDUCATIF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7D9A" w:rsidRPr="008B0992" w:rsidRDefault="00957D9A" w:rsidP="00957D9A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2843" w:rsidRPr="00957D9A" w:rsidRDefault="00957D9A" w:rsidP="00957D9A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710644">
        <w:rPr>
          <w:rFonts w:asciiTheme="minorHAnsi" w:hAnsiTheme="minorHAnsi" w:cstheme="minorHAnsi"/>
          <w:b w:val="0"/>
          <w:i/>
          <w:color w:val="660066"/>
          <w:sz w:val="22"/>
          <w:szCs w:val="22"/>
        </w:rPr>
        <w:t>Nouveau document ou mis à jour à joindre obligatoirement (décret du 03 mai 2002</w:t>
      </w:r>
      <w:r>
        <w:rPr>
          <w:rFonts w:asciiTheme="minorHAnsi" w:hAnsiTheme="minorHAnsi" w:cstheme="minorHAnsi"/>
          <w:b w:val="0"/>
          <w:i/>
          <w:color w:val="660066"/>
          <w:sz w:val="22"/>
          <w:szCs w:val="22"/>
        </w:rPr>
        <w:t>)</w:t>
      </w:r>
      <w:bookmarkStart w:id="0" w:name="_GoBack"/>
      <w:bookmarkEnd w:id="0"/>
    </w:p>
    <w:sectPr w:rsidR="00E62843" w:rsidRPr="00957D9A" w:rsidSect="007946C9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9A"/>
    <w:rsid w:val="00957D9A"/>
    <w:rsid w:val="00E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4B57"/>
  <w15:chartTrackingRefBased/>
  <w15:docId w15:val="{E23D288B-F479-4939-BB06-010AC14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957D9A"/>
    <w:pPr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57D9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57D9A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57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E57CCB0E446D2A86D8A5C30A86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15D02-ADE6-4E19-A81B-94F32AC8C7EB}"/>
      </w:docPartPr>
      <w:docPartBody>
        <w:p w:rsidR="00000000" w:rsidRDefault="008650C4" w:rsidP="008650C4">
          <w:pPr>
            <w:pStyle w:val="385E57CCB0E446D2A86D8A5C30A86F0F"/>
          </w:pPr>
          <w:r w:rsidRPr="006E77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C4"/>
    <w:rsid w:val="008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0C4"/>
    <w:rPr>
      <w:color w:val="808080"/>
    </w:rPr>
  </w:style>
  <w:style w:type="paragraph" w:customStyle="1" w:styleId="385E57CCB0E446D2A86D8A5C30A86F0F">
    <w:name w:val="385E57CCB0E446D2A86D8A5C30A86F0F"/>
    <w:rsid w:val="00865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Tatiana</dc:creator>
  <cp:keywords/>
  <dc:description/>
  <cp:lastModifiedBy>Boucard Tatiana</cp:lastModifiedBy>
  <cp:revision>1</cp:revision>
  <dcterms:created xsi:type="dcterms:W3CDTF">2024-02-06T15:22:00Z</dcterms:created>
  <dcterms:modified xsi:type="dcterms:W3CDTF">2024-02-06T15:23:00Z</dcterms:modified>
</cp:coreProperties>
</file>